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2010-2013年硫化橡胶线及绳市场分析及行业预测报告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2010-2013年硫化橡胶线及绳市场分析及行业预测报告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2010-2013年硫化橡胶线及绳市场分析及行业预测报告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2010-2013年硫化橡胶线及绳市场分析及行业预测报告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