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2010-2013年木制餐具及厨房用具市场分析及行业预测报告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2010-2013年木制餐具及厨房用具市场分析及行业预测报告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2010-2013年木制餐具及厨房用具市场分析及行业预测报告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2010-2013年木制餐具及厨房用具市场分析及行业预测报告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