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2010-2013年塑料制其他家庭用具及盥洗用具市场分析及行业前景预测报告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2010-2013年塑料制其他家庭用具及盥洗用具市场分析及行业前景预测报告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2010-2013年塑料制其他家庭用具及盥洗用具市场分析及行业前景预测报告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2010-2013年塑料制其他家庭用具及盥洗用具市场分析及行业前景预测报告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