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2010-2013年洗衣皂（条状、块状或模制形状）市场分析及预测报告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2010-2013年洗衣皂（条状、块状或模制形状）市场分析及预测报告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2010-2013年洗衣皂（条状、块状或模制形状）市场分析及预测报告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2010-2013年洗衣皂（条状、块状或模制形状）市场分析及预测报告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