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2010-2013年印刷或有图画的明信片市场分析及行业前景预测报告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2010-2013年印刷或有图画的明信片市场分析及行业前景预测报告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2010-2013年印刷或有图画的明信片市场分析及行业前景预测报告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2010-2013年印刷或有图画的明信片市场分析及行业前景预测报告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