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2010-2013年着色料及其他制品市场分析及行业前景预测报告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2010-2013年着色料及其他制品市场分析及行业前景预测报告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2010-2013年着色料及其他制品市场分析及行业前景预测报告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2010-2013年着色料及其他制品市场分析及行业前景预测报告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