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2010-2013年冷轧不锈钢板材市场分析及行业预测报告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2010-2013年冷轧不锈钢板材市场分析及行业预测报告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2010-2013年冷轧不锈钢板材市场分析及行业预测报告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2010-2013年冷轧不锈钢板材市场分析及行业预测报告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