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2010-2013年残疾人用车市场分析及行业预测报告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2010-2013年残疾人用车市场分析及行业预测报告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2010-2013年残疾人用车市场分析及行业预测报告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2010-2013年残疾人用车市场分析及行业预测报告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