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2010-2013年道路（包括跑道）扫雪车市场分析及行业预测报告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2010-2013年道路（包括跑道）扫雪车市场分析及行业预测报告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2010-2013年道路（包括跑道）扫雪车市场分析及行业预测报告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2010-2013年道路（包括跑道）扫雪车市场分析及行业预测报告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