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2010-2013年牵引车、拖拉机市场调查及行业预测报告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2010-2013年牵引车、拖拉机市场调查及行业预测报告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2010-2013年牵引车、拖拉机市场调查及行业预测报告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2010-2013年牵引车、拖拉机市场调查及行业预测报告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144095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