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2010-2012年中国铋原矿行业市场调查及投资咨询报告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2010-2012年中国铋原矿行业市场调查及投资咨询报告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2010-2012年中国铋原矿行业市场调查及投资咨询报告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2010-2012年中国铋原矿行业市场调查及投资咨询报告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144455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