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2010-2012年中国玻璃家具行业市场调查及投资咨询报告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2010-2012年中国玻璃家具行业市场调查及投资咨询报告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2010-2012年中国玻璃家具行业市场调查及投资咨询报告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https://www.icandata.com/view/144483.html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https://www.icandata.com/view/144483.html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2010-2012年中国玻璃家具行业市场调查及投资咨询报告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144483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