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2010-2012年中国初级形态的呋喃树脂行业市场分析及投资咨询报告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2010-2012年中国初级形态的呋喃树脂行业市场分析及投资咨询报告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2010-2012年中国初级形态的呋喃树脂行业市场分析及投资咨询报告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2010-2012年中国初级形态的呋喃树脂行业市场分析及投资咨询报告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144522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