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2010-2012年中国氮化物行业市场分析及投资咨询报告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2010-2012年中国氮化物行业市场分析及投资咨询报告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2010-2012年中国氮化物行业市场分析及投资咨询报告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2010-2012年中国氮化物行业市场分析及投资咨询报告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144595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