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2010-2012年中国氮化物行业市场分析及投资咨询报告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2010-2012年中国氮化物行业市场分析及投资咨询报告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2010-2012年中国氮化物行业市场分析及投资咨询报告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2010-2012年中国氮化物行业市场分析及投资咨询报告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144717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