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2010-2014年广东道路交通业规划研究及投资战略咨询报告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2010-2014年广东道路交通业规划研究及投资战略咨询报告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2010-2014年广东道路交通业规划研究及投资战略咨询报告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2010-2014年广东道路交通业规划研究及投资战略咨询报告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