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2010-2014年中国门窗市场深度研究及发展前景预测报告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2010-2014年中国门窗市场深度研究及发展前景预测报告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2010-2014年中国门窗市场深度研究及发展前景预测报告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2010-2014年中国门窗市场深度研究及发展前景预测报告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144893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