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2010-2013年中国手机滑轨市场运行态势与发展预测报告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2010-2013年中国手机滑轨市场运行态势与发展预测报告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2010-2013年中国手机滑轨市场运行态势与发展预测报告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2010-2013年中国手机滑轨市场运行态势与发展预测报告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