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2010-2012年中国分散染料行业市场调查及投资咨询报告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2010-2012年中国分散染料行业市场调查及投资咨询报告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2010-2012年中国分散染料行业市场调查及投资咨询报告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https://www.icandata.com/view/145143.html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https://www.icandata.com/view/145143.html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2010-2012年中国分散染料行业市场调查及投资咨询报告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145143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