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粉丝、粉条等淀粉制品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粉丝、粉条等淀粉制品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粉丝、粉条等淀粉制品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粉丝、粉条等淀粉制品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