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粉丝、粉条等淀粉制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粉丝、粉条等淀粉制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粉丝、粉条等淀粉制品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粉丝、粉条等淀粉制品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