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2010-2012年中国化学农药杀虫剂行业市场调查及投资咨询报告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2010-2012年中国化学农药杀虫剂行业市场调查及投资咨询报告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2010-2012年中国化学农药杀虫剂行业市场调查及投资咨询报告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2010-2012年中国化学农药杀虫剂行业市场调查及投资咨询报告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