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2010-2012年中国井下作业行业市场分析及投资发展前景预测报告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2010-2012年中国井下作业行业市场分析及投资发展前景预测报告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2010-2012年中国井下作业行业市场分析及投资发展前景预测报告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https://www.icandata.com/view/145494.html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https://www.icandata.com/view/145494.html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2010-2012年中国井下作业行业市场分析及投资发展前景预测报告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145494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