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2010-2012年中国矿物性药材行业市场分析及投资发展前景预测报告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2010-2012年中国矿物性药材行业市场分析及投资发展前景预测报告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2010-2012年中国矿物性药材行业市场分析及投资发展前景预测报告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2010-2012年中国矿物性药材行业市场分析及投资发展前景预测报告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