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2010-2012年中国皮裙行业市场分析及投资咨询报告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2010-2012年中国皮裙行业市场分析及投资咨询报告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2010-2012年中国皮裙行业市场分析及投资咨询报告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https://www.icandata.com/view/147044.html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2010-2012年中国皮裙行业市场分析及投资咨询报告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147044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