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2010-2015年中国褐煤工业市场运行态势与盈利前景预测分析报告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2010-2015年中国褐煤工业市场运行态势与盈利前景预测分析报告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2010-2015年中国褐煤工业市场运行态势与盈利前景预测分析报告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2010-2015年中国褐煤工业市场运行态势与盈利前景预测分析报告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