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2010-2012年中国植物性着色料行业市场调查及投资咨询报告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2010-2012年中国植物性着色料行业市场调查及投资咨询报告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2010-2012年中国植物性着色料行业市场调查及投资咨询报告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2010-2012年中国植物性着色料行业市场调查及投资咨询报告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