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2010-2015年中国半导体分立器件产业发展前景及投资预测分析报告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2010-2015年中国半导体分立器件产业发展前景及投资预测分析报告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2010-2015年中国半导体分立器件产业发展前景及投资预测分析报告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https://www.icandata.com/view/149519.html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https://www.icandata.com/view/149519.html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2010-2015年中国半导体分立器件产业发展前景及投资预测分析报告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149519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