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2010-2012年中国铜氨纤维行业市场分析及投资咨询报告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2010-2012年中国铜氨纤维行业市场分析及投资咨询报告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2010-2012年中国铜氨纤维行业市场分析及投资咨询报告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2010-2012年中国铜氨纤维行业市场分析及投资咨询报告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