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2010-2015年中国移动位置服务(LBS)行业市场全景调研及投资分析深度研究报告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2010-2015年中国移动位置服务(LBS)行业市场全景调研及投资分析深度研究报告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2010-2015年中国移动位置服务(LBS)行业市场全景调研及投资分析深度研究报告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https://www.icandata.com/view/150304.html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https://www.icandata.com/view/150304.html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2010-2015年中国移动位置服务(LBS)行业市场全景调研及投资分析深度研究报告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150304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