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2010-2014年中国男士化妆品市场运行态势及发展潜力预测分析报告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2010-2014年中国男士化妆品市场运行态势及发展潜力预测分析报告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2010-2014年中国男士化妆品市场运行态势及发展潜力预测分析报告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2010-2014年中国男士化妆品市场运行态势及发展潜力预测分析报告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