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2010-2014年中国酒类奢侈品行业市场调查及投资前景预测分析报告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2010-2014年中国酒类奢侈品行业市场调查及投资前景预测分析报告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2010-2014年中国酒类奢侈品行业市场调查及投资前景预测分析报告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2010-2014年中国酒类奢侈品行业市场调查及投资前景预测分析报告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