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2009年第4季度中国大宗农产品玉米市场运行监测研究分析报告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2009年第4季度中国大宗农产品玉米市场运行监测研究分析报告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2009年第4季度中国大宗农产品玉米市场运行监测研究分析报告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https://www.icandata.com/view/151673.html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https://www.icandata.com/view/151673.html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2009年第4季度中国大宗农产品玉米市场运行监测研究分析报告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151673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