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2010-2015年中国产权式酒店产业市场调研与投资预测分析报告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2010-2015年中国产权式酒店产业市场调研与投资预测分析报告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2010-2015年中国产权式酒店产业市场调研与投资预测分析报告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2010-2015年中国产权式酒店产业市场调研与投资预测分析报告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