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2010-2015年中国维生素A市场盈利预测与投资前景分析报告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2010-2015年中国维生素A市场盈利预测与投资前景分析报告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2010-2015年中国维生素A市场盈利预测与投资前景分析报告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2010-2015年中国维生素A市场盈利预测与投资前景分析报告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