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2010-2015年中国二甲基苯胺项目可行性与发展前景预测报告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2010-2015年中国二甲基苯胺项目可行性与发展前景预测报告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2010-2015年中国二甲基苯胺项目可行性与发展前景预测报告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2010-2015年中国二甲基苯胺项目可行性与发展前景预测报告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