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2010-2015年中国航空器用新的充气橡胶轮胎项目可行性与发展前景预测报告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2010-2015年中国航空器用新的充气橡胶轮胎项目可行性与发展前景预测报告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2010-2015年中国航空器用新的充气橡胶轮胎项目可行性与发展前景预测报告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2010-2015年中国航空器用新的充气橡胶轮胎项目可行性与发展前景预测报告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