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2010-2014年中国葡萄糖行业市场竞争力及投资前景展望分析报告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2010-2014年中国葡萄糖行业市场竞争力及投资前景展望分析报告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2010-2014年中国葡萄糖行业市场竞争力及投资前景展望分析报告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2010-2014年中国葡萄糖行业市场竞争力及投资前景展望分析报告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