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2010-2014年中国葡萄糖行业市场竞争力及投资前景展望分析报告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2010-2014年中国葡萄糖行业市场竞争力及投资前景展望分析报告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2010-2014年中国葡萄糖行业市场竞争力及投资前景展望分析报告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https://www.icandata.com/view/153929.html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https://www.icandata.com/view/153929.html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2010-2014年中国葡萄糖行业市场竞争力及投资前景展望分析报告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153929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