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2010-2015年中国工业汽轮机行业深度调研与发展前景分析报告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2010-2015年中国工业汽轮机行业深度调研与发展前景分析报告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2010-2015年中国工业汽轮机行业深度调研与发展前景分析报告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https://www.icandata.com/view/154018.html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https://www.icandata.com/view/154018.html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2010-2015年中国工业汽轮机行业深度调研与发展前景分析报告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154018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