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2010-2015年中国飞机制造及修理行业深度调研与发展前景分析报告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2010-2015年中国飞机制造及修理行业深度调研与发展前景分析报告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2010-2015年中国飞机制造及修理行业深度调研与发展前景分析报告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https://www.icandata.com/view/154047.html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https://www.icandata.com/view/154047.html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2010-2015年中国飞机制造及修理行业深度调研与发展前景分析报告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154047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