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2010-2015年中国印染设备产业市场调研与发展前景分析报告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2010-2015年中国印染设备产业市场调研与发展前景分析报告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2010-2015年中国印染设备产业市场调研与发展前景分析报告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2010-2015年中国印染设备产业市场调研与发展前景分析报告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