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箱、包(袋)制造行业百强企业市场分析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箱、包(袋)制造行业百强企业市场分析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箱、包(袋)制造行业百强企业市场分析及产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箱、包(袋)制造行业百强企业市场分析及产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