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2010-2012年中国蛋糕行业市场现状分析及发展前景预测报告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2010-2012年中国蛋糕行业市场现状分析及发展前景预测报告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2010-2012年中国蛋糕行业市场现状分析及发展前景预测报告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2010-2012年中国蛋糕行业市场现状分析及发展前景预测报告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