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2010-2015年中国化学药品原药制造行业权威数据分析及预测报告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2010-2015年中国化学药品原药制造行业权威数据分析及预测报告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2010-2015年中国化学药品原药制造行业权威数据分析及预测报告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2010-2015年中国化学药品原药制造行业权威数据分析及预测报告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