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2010-2015年中国陶瓷机械行业市场深度调研与投资风险研究报告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2010-2015年中国陶瓷机械行业市场深度调研与投资风险研究报告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2010-2015年中国陶瓷机械行业市场深度调研与投资风险研究报告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2010-2015年中国陶瓷机械行业市场深度调研与投资风险研究报告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155348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