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2011-2015年中国竹炭纺织品行业深度调研与发展前景分析报告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2011-2015年中国竹炭纺织品行业深度调研与发展前景分析报告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2011-2015年中国竹炭纺织品行业深度调研与发展前景分析报告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2011-2015年中国竹炭纺织品行业深度调研与发展前景分析报告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