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2010-2015年中国亲子装行业投资分析及前景预测报告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2010-2015年中国亲子装行业投资分析及前景预测报告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2010-2015年中国亲子装行业投资分析及前景预测报告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2010-2015年中国亲子装行业投资分析及前景预测报告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