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2010-2015年中国装订及其他印刷服务活动行业市场运行分析报告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2010-2015年中国装订及其他印刷服务活动行业市场运行分析报告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2010-2015年中国装订及其他印刷服务活动行业市场运行分析报告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2010-2015年中国装订及其他印刷服务活动行业市场运行分析报告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