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2011-2015年中国教育软件行业深度调研与发展策略咨询报告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2011-2015年中国教育软件行业深度调研与发展策略咨询报告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2011-2015年中国教育软件行业深度调研与发展策略咨询报告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https://www.icandata.com/view/155947.html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2011-2015年中国教育软件行业深度调研与发展策略咨询报告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155947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